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69EE5" w14:textId="77777777" w:rsidR="00E13C94" w:rsidRPr="00E13C94" w:rsidRDefault="00E13C94" w:rsidP="00E13C94">
      <w:pPr>
        <w:jc w:val="right"/>
        <w:rPr>
          <w:b/>
          <w:bCs/>
        </w:rPr>
      </w:pPr>
      <w:r w:rsidRPr="00E13C94">
        <w:rPr>
          <w:b/>
          <w:bCs/>
        </w:rPr>
        <w:t>Nowy Sącz, 01.09.2025</w:t>
      </w:r>
    </w:p>
    <w:p w14:paraId="5B5A6F76" w14:textId="77777777" w:rsidR="00E13C94" w:rsidRPr="00E13C94" w:rsidRDefault="00E13C94" w:rsidP="00E13C94">
      <w:pPr>
        <w:rPr>
          <w:b/>
          <w:bCs/>
        </w:rPr>
      </w:pPr>
    </w:p>
    <w:p w14:paraId="3772EB84" w14:textId="1756C84A" w:rsidR="00E13C94" w:rsidRPr="00E13C94" w:rsidRDefault="00E13C94" w:rsidP="00E13C94">
      <w:pPr>
        <w:rPr>
          <w:b/>
          <w:bCs/>
        </w:rPr>
      </w:pPr>
      <w:r w:rsidRPr="00E13C94">
        <w:rPr>
          <w:b/>
          <w:bCs/>
        </w:rPr>
        <w:t xml:space="preserve">Wymagania edukacyjne z geografii dla klasy 3 </w:t>
      </w:r>
      <w:r>
        <w:rPr>
          <w:b/>
          <w:bCs/>
        </w:rPr>
        <w:t>f</w:t>
      </w:r>
      <w:r w:rsidRPr="00E13C94">
        <w:rPr>
          <w:b/>
          <w:bCs/>
        </w:rPr>
        <w:t xml:space="preserve"> na rok szkolny 2025/26 w oparciu o </w:t>
      </w:r>
      <w:r w:rsidR="00E6197A">
        <w:rPr>
          <w:b/>
          <w:bCs/>
        </w:rPr>
        <w:t>„ P</w:t>
      </w:r>
      <w:r w:rsidRPr="00E13C94">
        <w:rPr>
          <w:b/>
          <w:bCs/>
        </w:rPr>
        <w:t xml:space="preserve">rogram nauczania geografii w zakresie podstawowym dla </w:t>
      </w:r>
      <w:r w:rsidR="00E6197A">
        <w:rPr>
          <w:b/>
          <w:bCs/>
        </w:rPr>
        <w:t>l</w:t>
      </w:r>
      <w:r w:rsidRPr="00E13C94">
        <w:rPr>
          <w:b/>
          <w:bCs/>
        </w:rPr>
        <w:t xml:space="preserve">iceum </w:t>
      </w:r>
      <w:r w:rsidR="00E6197A">
        <w:rPr>
          <w:b/>
          <w:bCs/>
        </w:rPr>
        <w:t>o</w:t>
      </w:r>
      <w:r w:rsidRPr="00E13C94">
        <w:rPr>
          <w:b/>
          <w:bCs/>
        </w:rPr>
        <w:t xml:space="preserve">gólnokształcącego i </w:t>
      </w:r>
      <w:r w:rsidR="00E6197A">
        <w:rPr>
          <w:b/>
          <w:bCs/>
        </w:rPr>
        <w:t>t</w:t>
      </w:r>
      <w:r w:rsidRPr="00E13C94">
        <w:rPr>
          <w:b/>
          <w:bCs/>
        </w:rPr>
        <w:t>echnikum OBLICZA GEOGRAFII” NOWA ERA/B. DZIEDZIC B. KORBIEL, E.M. TUZ oraz sposoby sprawdzania osiągnięć edukacyjnych uczniów</w:t>
      </w:r>
    </w:p>
    <w:p w14:paraId="4EC20523" w14:textId="77777777" w:rsidR="00E13C94" w:rsidRPr="00E13C94" w:rsidRDefault="00E13C94" w:rsidP="00E13C94">
      <w:pPr>
        <w:numPr>
          <w:ilvl w:val="0"/>
          <w:numId w:val="22"/>
        </w:numPr>
        <w:rPr>
          <w:b/>
        </w:rPr>
      </w:pPr>
      <w:r w:rsidRPr="00E13C94">
        <w:rPr>
          <w:b/>
        </w:rPr>
        <w:t>Wymagania edukacyjne:</w:t>
      </w:r>
    </w:p>
    <w:p w14:paraId="044BF5EC" w14:textId="77777777" w:rsidR="00E13C94" w:rsidRPr="00E13C94" w:rsidRDefault="00E13C94" w:rsidP="00E13C94">
      <w:pPr>
        <w:rPr>
          <w:b/>
        </w:rPr>
      </w:pPr>
    </w:p>
    <w:p w14:paraId="712608EB" w14:textId="77777777" w:rsidR="00E13C94" w:rsidRPr="00E13C94" w:rsidRDefault="00E13C94" w:rsidP="00E13C94"/>
    <w:tbl>
      <w:tblPr>
        <w:tblW w:w="16200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7"/>
        <w:gridCol w:w="3540"/>
        <w:gridCol w:w="3360"/>
        <w:gridCol w:w="2835"/>
        <w:gridCol w:w="3118"/>
      </w:tblGrid>
      <w:tr w:rsidR="00E13C94" w:rsidRPr="00E13C94" w14:paraId="02596CFC" w14:textId="77777777">
        <w:trPr>
          <w:trHeight w:val="703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0353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</w:rPr>
              <w:t>Wymagania na poszczególne oceny</w:t>
            </w:r>
          </w:p>
        </w:tc>
      </w:tr>
      <w:tr w:rsidR="00E13C94" w:rsidRPr="00E13C94" w14:paraId="32CE2804" w14:textId="77777777">
        <w:trPr>
          <w:trHeight w:val="70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AD41" w14:textId="55A75DED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</w:rPr>
              <w:t>ocena dopuszczająca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68CF" w14:textId="214A4CDF" w:rsidR="00E13C94" w:rsidRPr="00E13C94" w:rsidRDefault="00E13C94" w:rsidP="00E13C94">
            <w:pPr>
              <w:rPr>
                <w:b/>
              </w:rPr>
            </w:pPr>
            <w:r w:rsidRPr="00E13C94">
              <w:rPr>
                <w:b/>
                <w:bCs/>
              </w:rPr>
              <w:br/>
            </w:r>
            <w:r w:rsidRPr="00E13C94">
              <w:rPr>
                <w:b/>
              </w:rPr>
              <w:t>ocena dostateczna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C802" w14:textId="7C6B9499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br/>
            </w:r>
            <w:r w:rsidRPr="00E13C94">
              <w:rPr>
                <w:b/>
              </w:rPr>
              <w:t>ocena dobra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C367" w14:textId="55BF2068" w:rsidR="00E13C94" w:rsidRPr="00E13C94" w:rsidRDefault="00E13C94" w:rsidP="00E13C94">
            <w:pPr>
              <w:rPr>
                <w:b/>
              </w:rPr>
            </w:pPr>
            <w:r w:rsidRPr="00E13C94">
              <w:rPr>
                <w:b/>
                <w:bCs/>
              </w:rPr>
              <w:br/>
            </w:r>
            <w:r w:rsidRPr="00E13C94">
              <w:rPr>
                <w:b/>
              </w:rPr>
              <w:t>ocena bardzo dobra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159F" w14:textId="406CEDE7" w:rsidR="00E13C94" w:rsidRPr="00E13C94" w:rsidRDefault="00E13C94" w:rsidP="00E13C94">
            <w:pPr>
              <w:rPr>
                <w:b/>
              </w:rPr>
            </w:pPr>
            <w:r w:rsidRPr="00E13C94">
              <w:rPr>
                <w:b/>
                <w:bCs/>
              </w:rPr>
              <w:br/>
            </w:r>
            <w:r w:rsidRPr="00E13C94">
              <w:rPr>
                <w:b/>
              </w:rPr>
              <w:t>ocena celująca</w:t>
            </w:r>
          </w:p>
        </w:tc>
      </w:tr>
      <w:tr w:rsidR="00E13C94" w:rsidRPr="00E13C94" w14:paraId="351945BD" w14:textId="77777777">
        <w:trPr>
          <w:trHeight w:val="37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DE39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018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BC2E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2D64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38C2" w14:textId="77777777" w:rsidR="00E13C94" w:rsidRPr="00E13C94" w:rsidRDefault="00E13C94" w:rsidP="00E13C94">
            <w:pPr>
              <w:rPr>
                <w:b/>
                <w:bCs/>
              </w:rPr>
            </w:pPr>
            <w:r w:rsidRPr="00E13C94">
              <w:rPr>
                <w:b/>
                <w:bCs/>
              </w:rPr>
              <w:t>6</w:t>
            </w:r>
          </w:p>
        </w:tc>
      </w:tr>
      <w:tr w:rsidR="00E13C94" w:rsidRPr="00E13C94" w14:paraId="6AC3D964" w14:textId="77777777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46A4" w14:textId="77777777" w:rsidR="00E13C94" w:rsidRPr="00E13C94" w:rsidRDefault="00E13C94" w:rsidP="00E13C94">
            <w:pPr>
              <w:numPr>
                <w:ilvl w:val="0"/>
                <w:numId w:val="23"/>
              </w:numPr>
              <w:rPr>
                <w:b/>
                <w:bCs/>
              </w:rPr>
            </w:pPr>
            <w:r w:rsidRPr="00E13C94">
              <w:rPr>
                <w:b/>
              </w:rPr>
              <w:t>Zróżnicowanie środowiska przyrodniczego Polski</w:t>
            </w:r>
          </w:p>
        </w:tc>
      </w:tr>
      <w:tr w:rsidR="00E13C94" w:rsidRPr="00E13C94" w14:paraId="424F0879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CD08" w14:textId="77777777" w:rsidR="00E13C94" w:rsidRPr="00E13C94" w:rsidRDefault="00E13C94" w:rsidP="00E13C94">
            <w:r w:rsidRPr="00E13C94">
              <w:t>Uczeń:</w:t>
            </w:r>
          </w:p>
          <w:p w14:paraId="6D01A7D6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podaje wartość powierzchni Polski oraz długość granic</w:t>
            </w:r>
          </w:p>
          <w:p w14:paraId="7390A75D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wymienia i wskazuje na mapie państwa graniczące z Polską</w:t>
            </w:r>
          </w:p>
          <w:p w14:paraId="0F7186E9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wskazuje współrzędne geograficzne najdalej wysuniętych punktów</w:t>
            </w:r>
          </w:p>
          <w:p w14:paraId="11515052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wymienia obszary morskie wchodzące </w:t>
            </w:r>
            <w:r w:rsidRPr="00E13C94">
              <w:br/>
              <w:t>w skład terytorium Polski</w:t>
            </w:r>
          </w:p>
          <w:p w14:paraId="77830BB0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wymienia na podstawie mapy tematycznej jednostki tektoniczne Europy </w:t>
            </w:r>
          </w:p>
          <w:p w14:paraId="79645E16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lastRenderedPageBreak/>
              <w:t>podaje przykłady państw europejskich, które leżą w obrębie różnych struktur geologicznych</w:t>
            </w:r>
          </w:p>
          <w:p w14:paraId="1A7A7BA3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przedstawia podział dziejów Ziemi na ery i okresy</w:t>
            </w:r>
          </w:p>
          <w:p w14:paraId="67E5E99D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przedstawia podział surowców mineralnych</w:t>
            </w:r>
          </w:p>
          <w:p w14:paraId="7A401E39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wymienia nazwy surowców mineralnych i ich występowanie w regionie, w którym mieszka</w:t>
            </w:r>
          </w:p>
          <w:p w14:paraId="08D46A05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wymienia cechy ukształtowania powierzchni Polski</w:t>
            </w:r>
          </w:p>
          <w:p w14:paraId="57F3F84A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określa, w którym pasie rzeźby terenu jest położony region zamieszkania</w:t>
            </w:r>
          </w:p>
          <w:p w14:paraId="45890ABF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wymienia czynniki wpływające na klimat Polski</w:t>
            </w:r>
          </w:p>
          <w:p w14:paraId="356E0F63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>wymienia termiczne pory roku</w:t>
            </w:r>
          </w:p>
          <w:p w14:paraId="5A51262D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podaje na podstawie mapy tematycznej długość okresu wegetacyjnego i jego zróżnicowanie w Polsce </w:t>
            </w:r>
          </w:p>
          <w:p w14:paraId="763264AF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wskazuje na mapie wybrane rzeki Polski </w:t>
            </w:r>
            <w:r w:rsidRPr="00E13C94">
              <w:br/>
              <w:t>i podaje ich nazwy</w:t>
            </w:r>
          </w:p>
          <w:p w14:paraId="064D93B3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podaje na podstawie mapy główne cechy sieci rzecznej w Polsce </w:t>
            </w:r>
          </w:p>
          <w:p w14:paraId="6927F2E5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lastRenderedPageBreak/>
              <w:t>wymienia największe i najgłębsze jeziora w Polsce i wskazuje je na mapie</w:t>
            </w:r>
          </w:p>
          <w:p w14:paraId="3C9E3639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wymienia na podstawie mapy największe sztuczne zbiorniki wodne w Polsce </w:t>
            </w:r>
          </w:p>
          <w:p w14:paraId="1C930C4A" w14:textId="77777777" w:rsidR="00E13C94" w:rsidRPr="00E13C94" w:rsidRDefault="00E13C94" w:rsidP="00E13C94">
            <w:pPr>
              <w:numPr>
                <w:ilvl w:val="0"/>
                <w:numId w:val="24"/>
              </w:numPr>
            </w:pPr>
            <w:r w:rsidRPr="00E13C94">
              <w:t xml:space="preserve">wyjaśnia znaczenie terminu </w:t>
            </w:r>
            <w:r w:rsidRPr="00E13C94">
              <w:rPr>
                <w:i/>
              </w:rPr>
              <w:t>jeziorność</w:t>
            </w:r>
          </w:p>
          <w:p w14:paraId="504B35B8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określa położenie Morza Bałtyckiego</w:t>
            </w:r>
          </w:p>
          <w:p w14:paraId="7058AE94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charakteryzuje linię brzegową Morza Bałtyckiego</w:t>
            </w:r>
          </w:p>
          <w:p w14:paraId="152E62B2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151E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526FDA31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prezentuje na podstawie mapy </w:t>
            </w:r>
            <w:proofErr w:type="spellStart"/>
            <w:r w:rsidRPr="00E13C94">
              <w:t>ogólnogeograficznej</w:t>
            </w:r>
            <w:proofErr w:type="spellEnd"/>
            <w:r w:rsidRPr="00E13C94">
              <w:t xml:space="preserve"> charakterystyczne cechy położenia fizycznogeograficznego Polski </w:t>
            </w:r>
          </w:p>
          <w:p w14:paraId="28126FC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przedstawia podział Polski na regiony fizycznogeograficzne i wskazuje te regiony na mapie</w:t>
            </w:r>
          </w:p>
          <w:p w14:paraId="6657074C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prezentuje na podstawie mapy geologicznej przebieg strefy T–T na obszarze Europy </w:t>
            </w:r>
          </w:p>
          <w:p w14:paraId="33BFDEEE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przykłady ważnych wydarzeń geologicznych charakterystycznych dla każdej ery</w:t>
            </w:r>
          </w:p>
          <w:p w14:paraId="62D80EA6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lastRenderedPageBreak/>
              <w:t>wskazuje na mapie rozmieszczenie głównych zasobów surowców mineralnych w Polsce</w:t>
            </w:r>
          </w:p>
          <w:p w14:paraId="15B6ED5E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nazwy surowców mineralnych występujących w regionie, w którym mieszka</w:t>
            </w:r>
          </w:p>
          <w:p w14:paraId="25BCFAAE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odczytuje informacje z krzywej hipsograficznej Polski</w:t>
            </w:r>
          </w:p>
          <w:p w14:paraId="5DE99C4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wymienia na podstawie mapy zlodowacenia w Polsce i ich zasięgi </w:t>
            </w:r>
          </w:p>
          <w:p w14:paraId="661D6366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omawia na podstawie map klimatycznych </w:t>
            </w:r>
            <w:r w:rsidRPr="00E13C94">
              <w:br/>
              <w:t xml:space="preserve">i </w:t>
            </w:r>
            <w:proofErr w:type="spellStart"/>
            <w:r w:rsidRPr="00E13C94">
              <w:t>klimatogramów</w:t>
            </w:r>
            <w:proofErr w:type="spellEnd"/>
            <w:r w:rsidRPr="00E13C94">
              <w:t xml:space="preserve"> cechy klimatu Polski</w:t>
            </w:r>
          </w:p>
          <w:p w14:paraId="107B39D1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masy powietrza kształtujące warunki pogodowe w Polsce</w:t>
            </w:r>
          </w:p>
          <w:p w14:paraId="6265C0C5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wskazuje obszary nadwyżek i niedoborów wody w Polsce</w:t>
            </w:r>
          </w:p>
          <w:p w14:paraId="74A1281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wymienia główne cechy sieci rzecznej </w:t>
            </w:r>
            <w:r w:rsidRPr="00E13C94">
              <w:br/>
              <w:t>w Polsce</w:t>
            </w:r>
          </w:p>
          <w:p w14:paraId="658C1B73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zalety śródlądowego transportu wodnego</w:t>
            </w:r>
          </w:p>
          <w:p w14:paraId="4B05F8FF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omawia na podstawie map tematycznych rozmieszczenie jezior w Polsce </w:t>
            </w:r>
          </w:p>
          <w:p w14:paraId="3F2E2FE5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wskazuje na mapie </w:t>
            </w:r>
            <w:proofErr w:type="spellStart"/>
            <w:r w:rsidRPr="00E13C94">
              <w:t>ogólnogeograficznej</w:t>
            </w:r>
            <w:proofErr w:type="spellEnd"/>
            <w:r w:rsidRPr="00E13C94">
              <w:t xml:space="preserve"> przykłady poszczególnych typów jezior</w:t>
            </w:r>
          </w:p>
          <w:p w14:paraId="69F03530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lastRenderedPageBreak/>
              <w:t>omawia czynniki wpływające na temperaturę wód powierzchniowych Morza Bałtyckiego</w:t>
            </w:r>
          </w:p>
          <w:p w14:paraId="3F3559D7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5A0E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13BFB9D5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przedstawia charakterystyczne cechy położenia fizycznogeograficznego, matematycznego i geopolitycznego Polski</w:t>
            </w:r>
          </w:p>
          <w:p w14:paraId="3D48E5D7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wymienia i wskazuje na mapie jednostki tektoniczne występujące na obszarze Polski oraz regionu, w którym mieszka</w:t>
            </w:r>
          </w:p>
          <w:p w14:paraId="30A62B32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omawia na podstawie tabeli stratygraficznej najważniejsze wydarzenia z </w:t>
            </w:r>
            <w:r w:rsidRPr="00E13C94">
              <w:lastRenderedPageBreak/>
              <w:t xml:space="preserve">przeszłości geologicznej obszaru Polski </w:t>
            </w:r>
          </w:p>
          <w:p w14:paraId="71D3D894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omawia znaczenie gospodarcze głównych zasobów surowców mineralnych Polski</w:t>
            </w:r>
          </w:p>
          <w:p w14:paraId="6728A78A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przedstawia cechy rzeźby terenu Polski </w:t>
            </w:r>
            <w:r w:rsidRPr="00E13C94">
              <w:br/>
              <w:t>i jej pasowy układ</w:t>
            </w:r>
          </w:p>
          <w:p w14:paraId="1DB04A0D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opisuje na podstawie infografiki formy rzeźby polodowcowej </w:t>
            </w:r>
          </w:p>
          <w:p w14:paraId="0F15A44D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omawia zróżnicowanie przestrzenne temperatury powietrza, opadów atmosferycznych i okresu wegetacyjnego w Polsce</w:t>
            </w:r>
          </w:p>
          <w:p w14:paraId="4C4CCDB4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porównuje na podstawie mapy klimatycznej zimowe i letnie temperatury powietrza w Polsce</w:t>
            </w:r>
          </w:p>
          <w:p w14:paraId="397C40EB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przedstawia przyczyny niedoboru wody </w:t>
            </w:r>
            <w:r w:rsidRPr="00E13C94">
              <w:br/>
              <w:t>w wybranych regionach Polski</w:t>
            </w:r>
          </w:p>
          <w:p w14:paraId="6ED338A2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opisuje asymetrię dorzeczy Wisły i Odry oraz wyjaśnia jej przyczynę</w:t>
            </w:r>
          </w:p>
          <w:p w14:paraId="383080B5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porównuje na podstawie fotografii </w:t>
            </w:r>
            <w:r w:rsidRPr="00E13C94">
              <w:br/>
              <w:t xml:space="preserve">i planów jeziora morenowe i </w:t>
            </w:r>
            <w:r w:rsidRPr="00E13C94">
              <w:lastRenderedPageBreak/>
              <w:t>rynnowe oraz podaje ich przykłady</w:t>
            </w:r>
          </w:p>
          <w:p w14:paraId="37C68249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opisuje funkcje sztucznych zbiorników wodnych</w:t>
            </w:r>
          </w:p>
          <w:p w14:paraId="5580FEE3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podaje przyczyny różnego zasolenia wód powierzchniowych Morza Bałtyckiego</w:t>
            </w:r>
          </w:p>
          <w:p w14:paraId="50BF3889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opisuje florę i faunę Morza Bałtyckiego</w:t>
            </w:r>
          </w:p>
          <w:p w14:paraId="52E8B317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5298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4D0C77DF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opisuje na podstawie mapy </w:t>
            </w:r>
            <w:proofErr w:type="spellStart"/>
            <w:r w:rsidRPr="00E13C94">
              <w:t>ogólnogeograficznej</w:t>
            </w:r>
            <w:proofErr w:type="spellEnd"/>
            <w:r w:rsidRPr="00E13C94">
              <w:t xml:space="preserve"> cechy charakterystyczne terytorium oraz granic Polski </w:t>
            </w:r>
          </w:p>
          <w:p w14:paraId="725F7A01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tabeli </w:t>
            </w:r>
            <w:r w:rsidRPr="00E13C94">
              <w:br/>
              <w:t xml:space="preserve">i mapy tematycznej główne cechy budowy platformy wschodnioeuropejskiej </w:t>
            </w:r>
          </w:p>
          <w:p w14:paraId="53D869F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map geologicznych i różnych źródeł informacji </w:t>
            </w:r>
            <w:r w:rsidRPr="00E13C94">
              <w:lastRenderedPageBreak/>
              <w:t xml:space="preserve">ważniejsze wydarzenia geologiczne we własnym regionie </w:t>
            </w:r>
          </w:p>
          <w:p w14:paraId="30659D91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wyjaśnia przyczyny zróżnicowania rozmieszczenia surowców mineralnych w Polsce</w:t>
            </w:r>
          </w:p>
          <w:p w14:paraId="455A9B0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wpływ budowy geologicznej na ukształtowanie powierzchni Polski</w:t>
            </w:r>
          </w:p>
          <w:p w14:paraId="3FFAC6E5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charakteryzuje poszczególne pasy ukształtowania powierzchni Polski</w:t>
            </w:r>
          </w:p>
          <w:p w14:paraId="12AD0720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 xml:space="preserve">wykazuje wpływ czynników klimatotwórczych na klimat </w:t>
            </w:r>
            <w:r w:rsidRPr="00E13C94">
              <w:br/>
              <w:t xml:space="preserve">w Polsce </w:t>
            </w:r>
          </w:p>
          <w:p w14:paraId="12F7187D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ocenia gospodarcze konsekwencje długości trwania okresu wegetacyjnego w różnych regionach Polski</w:t>
            </w:r>
          </w:p>
          <w:p w14:paraId="2C73404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podaje skutki niedoboru wody </w:t>
            </w:r>
            <w:r w:rsidRPr="00E13C94">
              <w:br/>
              <w:t>w wybranych regionach kraju</w:t>
            </w:r>
          </w:p>
          <w:p w14:paraId="5C76184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lastRenderedPageBreak/>
              <w:t>omawia główne typy genetyczne jezior</w:t>
            </w:r>
          </w:p>
          <w:p w14:paraId="398EE50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znaczenie przyrodnicze, społeczne i gospodarcze (w tym turystyczne) jezior i sztucznych zbiorników w Polsce</w:t>
            </w:r>
          </w:p>
          <w:p w14:paraId="39F58AC6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951D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053A4272" w14:textId="77777777" w:rsidR="00E13C94" w:rsidRPr="00E13C94" w:rsidRDefault="00E13C94" w:rsidP="00E13C94">
            <w:pPr>
              <w:numPr>
                <w:ilvl w:val="0"/>
                <w:numId w:val="29"/>
              </w:numPr>
            </w:pPr>
            <w:r w:rsidRPr="00E13C94">
              <w:t>ocenia konsekwencje położenia fizycznogeograficznego, matematycznego i geopolitycznego Polski</w:t>
            </w:r>
          </w:p>
          <w:p w14:paraId="2713B8C7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 xml:space="preserve">charakteryzuje na podstawie informacji z różnych źródeł dowolny makroregion w Polsce </w:t>
            </w:r>
          </w:p>
          <w:p w14:paraId="3AA467F6" w14:textId="77777777" w:rsidR="00E13C94" w:rsidRPr="00E13C94" w:rsidRDefault="00E13C94" w:rsidP="00E13C94">
            <w:pPr>
              <w:numPr>
                <w:ilvl w:val="0"/>
                <w:numId w:val="29"/>
              </w:numPr>
            </w:pPr>
            <w:r w:rsidRPr="00E13C94">
              <w:t xml:space="preserve">opisuje na podstawie mapy tektoniczno-geologicznej Europy budowę geologiczną Polski na tle </w:t>
            </w:r>
            <w:r w:rsidRPr="00E13C94">
              <w:lastRenderedPageBreak/>
              <w:t xml:space="preserve">europejskich jednostek geologicznych </w:t>
            </w:r>
          </w:p>
          <w:p w14:paraId="50350EA6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omawia skutki orogenezy hercyńskiej w Europie</w:t>
            </w:r>
          </w:p>
          <w:p w14:paraId="1E7FDEAF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wyjaśnia geologiczne uwarunkowania tworzenia się i występowania surowców energetycznych</w:t>
            </w:r>
          </w:p>
          <w:p w14:paraId="2A8E9407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identyfikuje związki pomiędzy budową geologiczną Polski i własnego regionu a głównymi cechami ukształtowania powierzchni</w:t>
            </w:r>
          </w:p>
          <w:p w14:paraId="3AD189B7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porównuje ukształtowanie powierzchni w pasie nizin i pasie pojezierzy oraz wyjaśnia przyczyny tych różnic</w:t>
            </w:r>
          </w:p>
          <w:p w14:paraId="139CFBAA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przedstawia charakterystykę klimatologiczną wybranego regionu</w:t>
            </w:r>
          </w:p>
          <w:p w14:paraId="086F557E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 xml:space="preserve">dokonuje na podstawie informacji </w:t>
            </w:r>
            <w:r w:rsidRPr="00E13C94">
              <w:br/>
              <w:t xml:space="preserve">z różnych źródeł analizy zasobów </w:t>
            </w:r>
            <w:r w:rsidRPr="00E13C94">
              <w:lastRenderedPageBreak/>
              <w:t xml:space="preserve">wodnych w swoim regionie </w:t>
            </w:r>
          </w:p>
          <w:p w14:paraId="322F871C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przedstawia perspektywy rozwoju żeglugi śródlądowej w Polsce</w:t>
            </w:r>
          </w:p>
          <w:p w14:paraId="645F09D2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wyjaśnia, dlaczego północna część Polski ma większą jeziorność niż reszta kraju</w:t>
            </w:r>
          </w:p>
          <w:p w14:paraId="2D08B686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omawia działania, które przyczyniają się do poprawy środowiska przyrodniczego wód Bałtyku</w:t>
            </w:r>
          </w:p>
        </w:tc>
      </w:tr>
      <w:tr w:rsidR="00E13C94" w:rsidRPr="00E13C94" w14:paraId="6F843C34" w14:textId="77777777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2F8" w14:textId="77777777" w:rsidR="00E13C94" w:rsidRPr="00E13C94" w:rsidRDefault="00E13C94" w:rsidP="00E13C94">
            <w:pPr>
              <w:numPr>
                <w:ilvl w:val="0"/>
                <w:numId w:val="23"/>
              </w:numPr>
              <w:rPr>
                <w:b/>
              </w:rPr>
            </w:pPr>
            <w:r w:rsidRPr="00E13C94">
              <w:rPr>
                <w:b/>
              </w:rPr>
              <w:lastRenderedPageBreak/>
              <w:t>Ludność i urbanizacja w Polsce</w:t>
            </w:r>
          </w:p>
        </w:tc>
      </w:tr>
      <w:tr w:rsidR="00E13C94" w:rsidRPr="00E13C94" w14:paraId="6D82C4FA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7753" w14:textId="77777777" w:rsidR="00E13C94" w:rsidRPr="00E13C94" w:rsidRDefault="00E13C94" w:rsidP="00E13C94">
            <w:r w:rsidRPr="00E13C94">
              <w:t>Uczeń:</w:t>
            </w:r>
          </w:p>
          <w:p w14:paraId="761C7C4C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podaje aktualną liczbę ludności w Polsce</w:t>
            </w:r>
          </w:p>
          <w:p w14:paraId="3DD964F3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wskazuje na mapie województwa i ich stolice</w:t>
            </w:r>
          </w:p>
          <w:p w14:paraId="58028323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wymienia województwa o wysokim </w:t>
            </w:r>
            <w:r w:rsidRPr="00E13C94">
              <w:br/>
              <w:t>i niskim współczynniku przyrostu naturalnego</w:t>
            </w:r>
          </w:p>
          <w:p w14:paraId="736DACC7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podaje cechy piramidy wieku i płci ludności Polski</w:t>
            </w:r>
          </w:p>
          <w:p w14:paraId="518A510B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podaje aktualną wartość wskaźnika gęstości zaludnienia w Polsce</w:t>
            </w:r>
          </w:p>
          <w:p w14:paraId="4253EB7D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lastRenderedPageBreak/>
              <w:t xml:space="preserve">wymienia na podstawie mapy gęstości zaludnienia regiony silnie i słabo zaludnione </w:t>
            </w:r>
          </w:p>
          <w:p w14:paraId="287DE1BE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wymienia obszary o dodatnim </w:t>
            </w:r>
            <w:r w:rsidRPr="00E13C94">
              <w:br/>
              <w:t>i ujemnym współczynniku salda migracji wewnętrznych w Polsce</w:t>
            </w:r>
          </w:p>
          <w:p w14:paraId="004A0CDF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wymienia największe skupiska Polonii </w:t>
            </w:r>
            <w:r w:rsidRPr="00E13C94">
              <w:br/>
              <w:t>na świecie</w:t>
            </w:r>
          </w:p>
          <w:p w14:paraId="33DC6822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posługuje się terminami: </w:t>
            </w:r>
            <w:r w:rsidRPr="00E13C94">
              <w:rPr>
                <w:i/>
              </w:rPr>
              <w:t>aktywny zawodowo</w:t>
            </w:r>
            <w:r w:rsidRPr="00E13C94">
              <w:t xml:space="preserve">, </w:t>
            </w:r>
            <w:r w:rsidRPr="00E13C94">
              <w:rPr>
                <w:i/>
              </w:rPr>
              <w:t>bierny zawodowo</w:t>
            </w:r>
            <w:r w:rsidRPr="00E13C94">
              <w:t xml:space="preserve">, </w:t>
            </w:r>
            <w:r w:rsidRPr="00E13C94">
              <w:rPr>
                <w:i/>
              </w:rPr>
              <w:t>bezrobotny</w:t>
            </w:r>
            <w:r w:rsidRPr="00E13C94">
              <w:t xml:space="preserve">, </w:t>
            </w:r>
            <w:r w:rsidRPr="00E13C94">
              <w:rPr>
                <w:i/>
              </w:rPr>
              <w:t>stopa bezrobocia</w:t>
            </w:r>
          </w:p>
          <w:p w14:paraId="29939EC5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wyjaśnia znaczenie terminu </w:t>
            </w:r>
            <w:r w:rsidRPr="00E13C94">
              <w:rPr>
                <w:i/>
              </w:rPr>
              <w:t>współczynnik aktywności zawodowej</w:t>
            </w:r>
          </w:p>
          <w:p w14:paraId="1F3EB932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wymienia ekonomiczne grupy wiekowe ludności</w:t>
            </w:r>
          </w:p>
          <w:p w14:paraId="44536D89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wymienia podstawowe jednostki osadnicze</w:t>
            </w:r>
          </w:p>
          <w:p w14:paraId="4F9DE75A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posługuje się terminem </w:t>
            </w:r>
            <w:r w:rsidRPr="00E13C94">
              <w:rPr>
                <w:i/>
              </w:rPr>
              <w:t>wskaźnik urbanizacji</w:t>
            </w:r>
          </w:p>
          <w:p w14:paraId="77C14594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podaje nazwy największych miast Polski</w:t>
            </w:r>
          </w:p>
          <w:p w14:paraId="4C972F75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 xml:space="preserve">podaje przykłady aglomeracji monocentrycznych i </w:t>
            </w:r>
            <w:r w:rsidRPr="00E13C94">
              <w:lastRenderedPageBreak/>
              <w:t xml:space="preserve">policentrycznych </w:t>
            </w:r>
            <w:r w:rsidRPr="00E13C94">
              <w:br/>
              <w:t>w Polsce</w:t>
            </w:r>
          </w:p>
          <w:p w14:paraId="5F047C89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226"/>
              </w:tabs>
            </w:pPr>
            <w:r w:rsidRPr="00E13C94">
              <w:t>wymienia województwa wysoko i nisko zurbanizowane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763A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5A065C7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przyczyny wyludniania się określonych regionów Polski</w:t>
            </w:r>
          </w:p>
          <w:p w14:paraId="411659C9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poszczególne szczeble podziału administracyjnego Polski</w:t>
            </w:r>
          </w:p>
          <w:p w14:paraId="117F46F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oblicza współczynnik przyrostu naturalnego</w:t>
            </w:r>
          </w:p>
          <w:p w14:paraId="5AD24E7E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porównuje na podstawie wykresu średnią długość życia Polek i Polaków </w:t>
            </w:r>
          </w:p>
          <w:p w14:paraId="511A0CAB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przyczyny zróżnicowania rozmieszczenia ludności w Polsce</w:t>
            </w:r>
          </w:p>
          <w:p w14:paraId="6F64CE3D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lastRenderedPageBreak/>
              <w:t>omawia zróżnicowanie przestrzenne współczynnika salda migracji wewnętrznych w Polsce</w:t>
            </w:r>
          </w:p>
          <w:p w14:paraId="0948FD5D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najważniejsze cechy migracji wewnętrznych w Polsce</w:t>
            </w:r>
          </w:p>
          <w:p w14:paraId="502C8E5C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czynniki wpływające na aktywność zawodową ludności</w:t>
            </w:r>
          </w:p>
          <w:p w14:paraId="585E3464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różnice między miastem a wsią</w:t>
            </w:r>
          </w:p>
          <w:p w14:paraId="310CB96B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prezentuje na podstawie mapy tematycznej przestrzenne zróżnicowanie wskaźnika urbanizacji w Polsce </w:t>
            </w:r>
          </w:p>
          <w:p w14:paraId="50321696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główne funkcje miasta i podaje ich przykłady</w:t>
            </w:r>
          </w:p>
          <w:p w14:paraId="2C9954BB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charakteryzuje osadnictwo wiejskie </w:t>
            </w:r>
            <w:r w:rsidRPr="00E13C94">
              <w:br/>
              <w:t>w Polsce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546A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6B372F1C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wykresu zmiany liczby ludności Polski </w:t>
            </w:r>
          </w:p>
          <w:p w14:paraId="3F1745C0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zmiany liczby ludności </w:t>
            </w:r>
            <w:r w:rsidRPr="00E13C94">
              <w:br/>
              <w:t>w miastach i na wsiach</w:t>
            </w:r>
          </w:p>
          <w:p w14:paraId="7ADBA4E6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mapy cechy podziału administracyjnego Polski </w:t>
            </w:r>
          </w:p>
          <w:p w14:paraId="5751F6B3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na podstawie wykresu zmiany współczynnika przyrostu naturalnego ludności w Polsce </w:t>
            </w:r>
          </w:p>
          <w:p w14:paraId="7E7227A3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podaje przyczyny starzenia się polskiego społeczeństwa </w:t>
            </w:r>
          </w:p>
          <w:p w14:paraId="7C6786A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lastRenderedPageBreak/>
              <w:t>wymienia główne bariery osadnicze na obszarze Polski</w:t>
            </w:r>
          </w:p>
          <w:p w14:paraId="2AA5D15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przyczyny migracji wewnętrznych w Polsce</w:t>
            </w:r>
          </w:p>
          <w:p w14:paraId="365CEF9E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wyjaśnia zmiany kierunków migracji wewnętrznych w Polsce</w:t>
            </w:r>
          </w:p>
          <w:p w14:paraId="2661414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podaje główne kierunki współczesnych emigracji Polaków</w:t>
            </w:r>
          </w:p>
          <w:p w14:paraId="7C1272E5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oblicza współczynnik przyrostu rzeczywistego</w:t>
            </w:r>
          </w:p>
          <w:p w14:paraId="6ACEB22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na podstawie danych statystycznych strukturę zatrudnienia </w:t>
            </w:r>
            <w:r w:rsidRPr="00E13C94">
              <w:br/>
              <w:t xml:space="preserve">w Polsce </w:t>
            </w:r>
          </w:p>
          <w:p w14:paraId="16965346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porównuje strukturę zatrudnienia we własnym województwie ze strukturą zatrudnienia w Polsce</w:t>
            </w:r>
          </w:p>
          <w:p w14:paraId="20055FB3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określa przyczyny bezrobocia w Polsce</w:t>
            </w:r>
          </w:p>
          <w:p w14:paraId="09352382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najważniejsze cechy sieci osadniczej Polski</w:t>
            </w:r>
          </w:p>
          <w:p w14:paraId="569FDEA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przedstawia czynniki rozwoju miast</w:t>
            </w:r>
          </w:p>
          <w:p w14:paraId="4E2DC83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opisuje współczesne funkcje wsi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E97B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0017E50F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wyjaśnia przyczyny zmian liczby ludności Polski w latach 1946–2019</w:t>
            </w:r>
          </w:p>
          <w:p w14:paraId="2FBB2DF7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mapy zmiany liczby ludności </w:t>
            </w:r>
            <w:r w:rsidRPr="00E13C94">
              <w:br/>
              <w:t xml:space="preserve">w poszczególnych województwach </w:t>
            </w:r>
          </w:p>
          <w:p w14:paraId="3ADF3B71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przedstawia konsekwencje zmian liczby ludności Polski</w:t>
            </w:r>
          </w:p>
          <w:p w14:paraId="20F835F2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przedstawia zróżnicowanie </w:t>
            </w:r>
            <w:r w:rsidRPr="00E13C94">
              <w:lastRenderedPageBreak/>
              <w:t>współczynnika przyrostu naturalnego według województw</w:t>
            </w:r>
          </w:p>
          <w:p w14:paraId="6D3A3ADC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przyczyny małej liczby urodzeń w Polsce</w:t>
            </w:r>
          </w:p>
          <w:p w14:paraId="6DF101B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główne cechy struktury demograficznej Polski według płci i wieku</w:t>
            </w:r>
          </w:p>
          <w:p w14:paraId="51DC4DD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map tematycznych wpływ czynników przyrodniczych </w:t>
            </w:r>
            <w:r w:rsidRPr="00E13C94">
              <w:br/>
              <w:t xml:space="preserve">i </w:t>
            </w:r>
            <w:proofErr w:type="spellStart"/>
            <w:r w:rsidRPr="00E13C94">
              <w:t>pozaprzyrodniczych</w:t>
            </w:r>
            <w:proofErr w:type="spellEnd"/>
            <w:r w:rsidRPr="00E13C94">
              <w:t xml:space="preserve"> na rozmieszczenie ludności w Polsce </w:t>
            </w:r>
          </w:p>
          <w:p w14:paraId="0BA3AC32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przedstawia pozytywne </w:t>
            </w:r>
            <w:r w:rsidRPr="00E13C94">
              <w:br/>
              <w:t>i negatywne skutki migracji zagranicznych Polaków</w:t>
            </w:r>
          </w:p>
          <w:p w14:paraId="2111A147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analizuje przyrost rzeczywisty ludności Polski w przedziale czasowym</w:t>
            </w:r>
          </w:p>
          <w:p w14:paraId="3C64F397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porównuje na podstawie wykresu współczynnik aktywności zawodowej Polski z wartościami dla wybranych krajów </w:t>
            </w:r>
          </w:p>
          <w:p w14:paraId="07E1B6AF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wyjaśnia przyczyny zmian struktury </w:t>
            </w:r>
            <w:r w:rsidRPr="00E13C94">
              <w:lastRenderedPageBreak/>
              <w:t>zatrudnienia ludności Polski</w:t>
            </w:r>
          </w:p>
          <w:p w14:paraId="792A0E5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zróżnicowanie przestrzenne stopy bezrobocia </w:t>
            </w:r>
            <w:r w:rsidRPr="00E13C94">
              <w:br/>
              <w:t>w Polsce</w:t>
            </w:r>
          </w:p>
          <w:p w14:paraId="5D753DB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wskaźnik urbanizacji </w:t>
            </w:r>
            <w:r w:rsidRPr="00E13C94">
              <w:br/>
              <w:t>w Polsce i podaje przyczyny jego zróżnicowania</w:t>
            </w:r>
          </w:p>
          <w:p w14:paraId="75CD066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charakteryzuje czynniki wpływające na współczesne przemiany polskich miast</w:t>
            </w:r>
          </w:p>
          <w:p w14:paraId="557C238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przyczyny zmian </w:t>
            </w:r>
            <w:r w:rsidRPr="00E13C94">
              <w:br/>
              <w:t>w osadnictwie wiejskim w Polsce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677B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316D9C12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 xml:space="preserve">omawia przyczyny zmian liczby ludności w swoim województwie </w:t>
            </w:r>
            <w:r w:rsidRPr="00E13C94">
              <w:br/>
              <w:t>w XXI w.</w:t>
            </w:r>
          </w:p>
          <w:p w14:paraId="550935D4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>prognozuje skutki współczesnych przemian demograficznych w Polsce dla rozwoju społeczno-gospodarczego kraju</w:t>
            </w:r>
          </w:p>
          <w:p w14:paraId="5D62F74E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>wyjaśnia zmiany kształtu piramidy wieku i płci ludności Polski</w:t>
            </w:r>
          </w:p>
          <w:p w14:paraId="38B65DC1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lastRenderedPageBreak/>
              <w:t>omawia skutki nierównomiernego rozmieszczenia ludności w Polsce</w:t>
            </w:r>
          </w:p>
          <w:p w14:paraId="4737769A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>opisuje przykłady wpływu ruchów migracyjnych na rozmieszczenie ludności w Polsce</w:t>
            </w:r>
          </w:p>
          <w:p w14:paraId="35CDC258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 xml:space="preserve">wykazuje zależność struktury zatrudnienia od poziomu rozwoju gospodarczego poszczególnych regionów w naszym kraju </w:t>
            </w:r>
          </w:p>
          <w:p w14:paraId="31A57FFD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>omawia sytuację na rynku pracy we własnej miejscowości (gminie, powiecie)</w:t>
            </w:r>
          </w:p>
          <w:p w14:paraId="352BD478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2"/>
              </w:tabs>
            </w:pPr>
            <w:r w:rsidRPr="00E13C94">
              <w:t>określa wpływ przemian społeczno-</w:t>
            </w:r>
            <w:r w:rsidRPr="00E13C94">
              <w:br/>
              <w:t xml:space="preserve">-gospodarczych na procesy urbanizacyjne i osadnictwo wiejskie </w:t>
            </w:r>
            <w:r w:rsidRPr="00E13C94">
              <w:br/>
              <w:t>w Polsce</w:t>
            </w:r>
          </w:p>
        </w:tc>
      </w:tr>
      <w:tr w:rsidR="00E13C94" w:rsidRPr="00E13C94" w14:paraId="37D24BF3" w14:textId="77777777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8C4D" w14:textId="77777777" w:rsidR="00E13C94" w:rsidRPr="00E13C94" w:rsidRDefault="00E13C94" w:rsidP="00E13C94">
            <w:pPr>
              <w:numPr>
                <w:ilvl w:val="0"/>
                <w:numId w:val="23"/>
              </w:numPr>
              <w:rPr>
                <w:b/>
              </w:rPr>
            </w:pPr>
            <w:r w:rsidRPr="00E13C94">
              <w:rPr>
                <w:b/>
              </w:rPr>
              <w:lastRenderedPageBreak/>
              <w:t>Gospodarka Polski</w:t>
            </w:r>
          </w:p>
        </w:tc>
      </w:tr>
      <w:tr w:rsidR="00E13C94" w:rsidRPr="00E13C94" w14:paraId="0CA72E96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8B49" w14:textId="77777777" w:rsidR="00E13C94" w:rsidRPr="00E13C94" w:rsidRDefault="00E13C94" w:rsidP="00E13C94">
            <w:r w:rsidRPr="00E13C94">
              <w:t>Uczeń:</w:t>
            </w:r>
          </w:p>
          <w:p w14:paraId="57C43979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wymienia na podstawie mapy obszary </w:t>
            </w:r>
            <w:r w:rsidRPr="00E13C94">
              <w:br/>
              <w:t xml:space="preserve">o najkorzystniejszych warunkach dla rozwoju rolnictwa w Polsce </w:t>
            </w:r>
          </w:p>
          <w:p w14:paraId="1DDDBB83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wyjaśnia znaczenie terminu </w:t>
            </w:r>
            <w:r w:rsidRPr="00E13C94">
              <w:rPr>
                <w:i/>
              </w:rPr>
              <w:t>rolnictwo ekologiczne</w:t>
            </w:r>
          </w:p>
          <w:p w14:paraId="5E6F6149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mocne i słabe strony rolnictwa ekologicznego</w:t>
            </w:r>
          </w:p>
          <w:p w14:paraId="71F41F68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podaje liczbę gospodarstw ekologicznych w </w:t>
            </w:r>
            <w:r w:rsidRPr="00E13C94">
              <w:lastRenderedPageBreak/>
              <w:t>poszczególnych województwach</w:t>
            </w:r>
          </w:p>
          <w:p w14:paraId="3D65DC95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wyjaśnia znaczenie terminów: </w:t>
            </w:r>
            <w:r w:rsidRPr="00E13C94">
              <w:rPr>
                <w:i/>
              </w:rPr>
              <w:t>system wolnorynkowy</w:t>
            </w:r>
            <w:r w:rsidRPr="00E13C94">
              <w:t xml:space="preserve">, </w:t>
            </w:r>
            <w:r w:rsidRPr="00E13C94">
              <w:rPr>
                <w:i/>
              </w:rPr>
              <w:t>prywatyzacja</w:t>
            </w:r>
          </w:p>
          <w:p w14:paraId="07CC0717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wyjaśnia znaczenie terminu </w:t>
            </w:r>
            <w:r w:rsidRPr="00E13C94">
              <w:rPr>
                <w:i/>
              </w:rPr>
              <w:t>innowacyjna gospodarka</w:t>
            </w:r>
          </w:p>
          <w:p w14:paraId="3938B15B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główne działy i wyroby przemysłu zaawansowanych technologii w Polsce</w:t>
            </w:r>
          </w:p>
          <w:p w14:paraId="4EF8CC25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najważniejsze rodzaje transportu w Polsce</w:t>
            </w:r>
          </w:p>
          <w:p w14:paraId="39BC8A59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wyjaśnia znaczenie terminów:</w:t>
            </w:r>
            <w:r w:rsidRPr="00E13C94">
              <w:rPr>
                <w:i/>
              </w:rPr>
              <w:t xml:space="preserve"> węzeł transportowy</w:t>
            </w:r>
            <w:r w:rsidRPr="00E13C94">
              <w:t>,</w:t>
            </w:r>
            <w:r w:rsidRPr="00E13C94">
              <w:rPr>
                <w:i/>
              </w:rPr>
              <w:t xml:space="preserve"> terminal transportowy</w:t>
            </w:r>
          </w:p>
          <w:p w14:paraId="1114492F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główne węzły i terminale transportowe w Polsce</w:t>
            </w:r>
          </w:p>
          <w:p w14:paraId="5248432D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najważniejsze porty handlowe, pasażerskie i rybackie w Polsce</w:t>
            </w:r>
          </w:p>
          <w:p w14:paraId="3945EA8B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wymienia towary przeładowywane </w:t>
            </w:r>
            <w:r w:rsidRPr="00E13C94">
              <w:br/>
              <w:t>w polskich portach handlowych</w:t>
            </w:r>
          </w:p>
          <w:p w14:paraId="4A439E21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wymienia walory przyrodnicze </w:t>
            </w:r>
            <w:r w:rsidRPr="00E13C94">
              <w:br/>
              <w:t>i kulturowe Polski</w:t>
            </w:r>
          </w:p>
          <w:p w14:paraId="1F162458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wyjaśnia znaczenie terminu </w:t>
            </w:r>
            <w:r w:rsidRPr="00E13C94">
              <w:rPr>
                <w:i/>
              </w:rPr>
              <w:t>infrastruktura turystyczna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FAF8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68B4BC01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przedstawia regionalne zróżnicowanie przyrodniczych warunków rozwoju rolnictwa w Polsce</w:t>
            </w:r>
          </w:p>
          <w:p w14:paraId="789D703D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prezentuje na podstawie wykresu strukturę wielkościową gospodarstw rolnych </w:t>
            </w:r>
            <w:r w:rsidRPr="00E13C94">
              <w:br/>
              <w:t xml:space="preserve">w Polsce </w:t>
            </w:r>
          </w:p>
          <w:p w14:paraId="4AE7DA5B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omawia cechy systemu rolnictwa ekologicznego w Polsce</w:t>
            </w:r>
          </w:p>
          <w:p w14:paraId="3BB0BB30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lastRenderedPageBreak/>
              <w:t xml:space="preserve">porównuje na podstawie wykresu liczbę gospodarstw ekologicznych oraz powierzchnię ekologicznych użytków rolnych w Polsce </w:t>
            </w:r>
          </w:p>
          <w:p w14:paraId="0609EA05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omawia cechy polskiego przemysłu przed </w:t>
            </w:r>
            <w:r w:rsidRPr="00E13C94">
              <w:br/>
              <w:t>1989 r.</w:t>
            </w:r>
          </w:p>
          <w:p w14:paraId="45638387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cechy przemysłu zaawansowanych technologii w Polsce</w:t>
            </w:r>
          </w:p>
          <w:p w14:paraId="15B9B759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omawia zróżnicowanie przestrzenne gęstości dróg według województw </w:t>
            </w:r>
            <w:r w:rsidRPr="00E13C94">
              <w:br/>
              <w:t>w Polsce</w:t>
            </w:r>
          </w:p>
          <w:p w14:paraId="10BB9AFD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wskazuje na mapie Polski główne drogi wodne – rzeki, kanały</w:t>
            </w:r>
          </w:p>
          <w:p w14:paraId="0835A498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warunki rozwoju transportu wodnego</w:t>
            </w:r>
          </w:p>
          <w:p w14:paraId="0CF8160A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przedstawia cechy polskiej gospodarki morskiej</w:t>
            </w:r>
          </w:p>
          <w:p w14:paraId="247247AA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 xml:space="preserve">wymienia polskie obiekty znajdujące się na </w:t>
            </w:r>
            <w:r w:rsidRPr="00E13C94">
              <w:rPr>
                <w:i/>
              </w:rPr>
              <w:t>Liście światowego dziedzictwa UNESCO</w:t>
            </w:r>
          </w:p>
          <w:p w14:paraId="4F3409EB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wymienia główne rodzaje zabytków kultury materialnej i niematerialnej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48F3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6D945E2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przyrodnicze i </w:t>
            </w:r>
            <w:proofErr w:type="spellStart"/>
            <w:r w:rsidRPr="00E13C94">
              <w:t>pozaprzyrodnicze</w:t>
            </w:r>
            <w:proofErr w:type="spellEnd"/>
            <w:r w:rsidRPr="00E13C94">
              <w:t xml:space="preserve"> czynniki rozwoju rolnictwa w Polsce</w:t>
            </w:r>
          </w:p>
          <w:p w14:paraId="6FEDE49F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udział i miejsce Polski </w:t>
            </w:r>
            <w:r w:rsidRPr="00E13C94">
              <w:br/>
              <w:t>w produkcji wybranych artykułów rolnych w Unii Europejskiej</w:t>
            </w:r>
          </w:p>
          <w:p w14:paraId="1468A6C5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przedstawia przyczyny rozwoju rolnictwa ekologicznego</w:t>
            </w:r>
          </w:p>
          <w:p w14:paraId="0DD2828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lastRenderedPageBreak/>
              <w:t>przedstawia i rozpoznaje oznakowanie żywności ekologicznej</w:t>
            </w:r>
          </w:p>
          <w:p w14:paraId="5FE70A6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podaje przyczyny przemian strukturalnych w przemyśle Polski po 1989 r.</w:t>
            </w:r>
          </w:p>
          <w:p w14:paraId="3D87E212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zmiany zatrudnienia </w:t>
            </w:r>
            <w:r w:rsidRPr="00E13C94">
              <w:br/>
              <w:t>w przemyśle według sektorów własności w Polsce</w:t>
            </w:r>
          </w:p>
          <w:p w14:paraId="20F8AAA7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przedstawia rozmieszczenie ośrodków przemysłu zaawansowanych technologii w Polsce</w:t>
            </w:r>
          </w:p>
          <w:p w14:paraId="7EB78189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podaje przyczyny zmian w polskim transporcie</w:t>
            </w:r>
          </w:p>
          <w:p w14:paraId="60F15FC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zróżnicowanie sieci kolejowej </w:t>
            </w:r>
            <w:r w:rsidRPr="00E13C94">
              <w:br/>
              <w:t>w Polsce</w:t>
            </w:r>
          </w:p>
          <w:p w14:paraId="26F51F3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charakteryzuje transport lotniczy </w:t>
            </w:r>
            <w:r w:rsidRPr="00E13C94">
              <w:br/>
              <w:t>w Polsce</w:t>
            </w:r>
          </w:p>
          <w:p w14:paraId="24BADEA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porównuje na podstawie mapy ruch pasażerski w polskich portach lotniczych </w:t>
            </w:r>
          </w:p>
          <w:p w14:paraId="2FFCF241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współczesne znaczenie morskich portów pasażerskich w Polsce </w:t>
            </w:r>
          </w:p>
          <w:p w14:paraId="15E680EE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strukturę przeładunków </w:t>
            </w:r>
            <w:r w:rsidRPr="00E13C94">
              <w:br/>
              <w:t>w głównych portach handlowych Polski</w:t>
            </w:r>
          </w:p>
          <w:p w14:paraId="46ECF1B8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lastRenderedPageBreak/>
              <w:t>przedstawia czynniki warunkujące rozwój turystyki w Polsce</w:t>
            </w:r>
          </w:p>
          <w:p w14:paraId="0B01EFB9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3172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59B3C6D1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ocenia przyrodnicze warunki rozwoju rolnictwa we własnym regionie</w:t>
            </w:r>
          </w:p>
          <w:p w14:paraId="60DF290C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charakteryzuje wybrane regiony rolnicze w Polsce</w:t>
            </w:r>
          </w:p>
          <w:p w14:paraId="6C36AB7D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wskazuje cele certyfikacji </w:t>
            </w:r>
            <w:r w:rsidRPr="00E13C94">
              <w:br/>
              <w:t>i nadzoru żywności produkowanej w ramach systemu rolnictwa ekologicznego w Polsce</w:t>
            </w:r>
          </w:p>
          <w:p w14:paraId="085DDD77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lastRenderedPageBreak/>
              <w:t>charakteryzuje skutki przemian strukturalnych w przemyśle Polski po 1989 r.</w:t>
            </w:r>
          </w:p>
          <w:p w14:paraId="1405C5DF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na podstawie informacji </w:t>
            </w:r>
            <w:r w:rsidRPr="00E13C94">
              <w:br/>
              <w:t xml:space="preserve">z różnych źródeł wartość nakładów na działalność badawczo-rozwojową oraz ich dynamikę w Polsce </w:t>
            </w:r>
          </w:p>
          <w:p w14:paraId="3C84B2DC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uzasadnia potrzebę rozwijania nowoczesnych działów przemysłu</w:t>
            </w:r>
          </w:p>
          <w:p w14:paraId="49CE7A43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przedstawia przyczyny nierównomiernego rozwoju sieci kolejowej w Polsce</w:t>
            </w:r>
          </w:p>
          <w:p w14:paraId="11353C1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rolę transportu </w:t>
            </w:r>
            <w:r w:rsidRPr="00E13C94">
              <w:br/>
              <w:t>w krajowej gospodarce</w:t>
            </w:r>
          </w:p>
          <w:p w14:paraId="424F6A2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określa rolę transportu przesyłowego dla gospodarki Polski</w:t>
            </w:r>
          </w:p>
          <w:p w14:paraId="7BA8BA5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charakteryzuje przemysł stoczniowy w Polsce</w:t>
            </w:r>
          </w:p>
          <w:p w14:paraId="1301FA85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przedstawia stan rybactwa </w:t>
            </w:r>
            <w:r w:rsidRPr="00E13C94">
              <w:br/>
              <w:t>i przetwórstwa rybnego w Polsce</w:t>
            </w:r>
          </w:p>
          <w:p w14:paraId="4DF4827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omawia znaczenie infrastruktury turystycznej i dostępności </w:t>
            </w:r>
            <w:r w:rsidRPr="00E13C94">
              <w:lastRenderedPageBreak/>
              <w:t>komunikacyjnej dla rozwoju turystyki</w:t>
            </w:r>
          </w:p>
          <w:p w14:paraId="383E6B12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omawia rolę turystyki w krajowej gospodarce</w:t>
            </w:r>
          </w:p>
          <w:p w14:paraId="4D9E68D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ocenia walory przyrodnicze </w:t>
            </w:r>
            <w:r w:rsidRPr="00E13C94">
              <w:br/>
              <w:t>i kulturowe dla rozwoju turystyki wybranego regionu w Polsce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7E4E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198268C1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 xml:space="preserve">analizuje wpływ czynników przyrodniczych i </w:t>
            </w:r>
            <w:proofErr w:type="spellStart"/>
            <w:r w:rsidRPr="00E13C94">
              <w:t>pozaprzyrodniczych</w:t>
            </w:r>
            <w:proofErr w:type="spellEnd"/>
            <w:r w:rsidRPr="00E13C94">
              <w:t xml:space="preserve"> na możliwości przemian strukturalnych w rolnictwie Polski</w:t>
            </w:r>
          </w:p>
          <w:p w14:paraId="3AF9759A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>przedstawia pozytywne i negatywne skutki rozwoju rolnictwa ekologicznego w Polsce</w:t>
            </w:r>
          </w:p>
          <w:p w14:paraId="0F216559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lastRenderedPageBreak/>
              <w:t>ocenia wpływ przystąpienia Polski do Unii Europejskiej na rozwój przemysłu w naszym kraju</w:t>
            </w:r>
          </w:p>
          <w:p w14:paraId="0F39B6FD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 xml:space="preserve">przedstawia hipotezy dotyczące perspektyw rozwoju przemysłu zaawansowanych technologii </w:t>
            </w:r>
            <w:r w:rsidRPr="00E13C94">
              <w:br/>
              <w:t>w Polsce</w:t>
            </w:r>
          </w:p>
          <w:p w14:paraId="342DCF78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 xml:space="preserve">omawia znaczenie głównych węzłów </w:t>
            </w:r>
            <w:r w:rsidRPr="00E13C94">
              <w:br/>
              <w:t xml:space="preserve">i terminali transportowych </w:t>
            </w:r>
            <w:r w:rsidRPr="00E13C94">
              <w:br/>
              <w:t>w gospodarce kraju</w:t>
            </w:r>
          </w:p>
          <w:p w14:paraId="5C7CF3FA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>opisuje specjalizacje polskich portów morskich</w:t>
            </w:r>
          </w:p>
          <w:p w14:paraId="40A89F4D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>określa perspektywy rozwoju gospodarki morskiej w Polsce</w:t>
            </w:r>
          </w:p>
          <w:p w14:paraId="1FF432E1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 xml:space="preserve">określa znaczenie lotnictwa </w:t>
            </w:r>
            <w:r w:rsidRPr="00E13C94">
              <w:br/>
              <w:t xml:space="preserve">w komunikacji krajowej </w:t>
            </w:r>
            <w:r w:rsidRPr="00E13C94">
              <w:br/>
              <w:t>i międzynarodowej</w:t>
            </w:r>
          </w:p>
          <w:p w14:paraId="76509669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60"/>
              </w:tabs>
            </w:pPr>
            <w:r w:rsidRPr="00E13C94">
              <w:t xml:space="preserve">wykorzystuje mapę i odbiornik GPS do opisania atrakcji turystycznych na wybranej trasie </w:t>
            </w:r>
          </w:p>
        </w:tc>
      </w:tr>
      <w:tr w:rsidR="00E13C94" w:rsidRPr="00E13C94" w14:paraId="5F72E0A9" w14:textId="77777777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EE76" w14:textId="77777777" w:rsidR="00E13C94" w:rsidRPr="00E13C94" w:rsidRDefault="00E13C94" w:rsidP="00E13C94">
            <w:pPr>
              <w:numPr>
                <w:ilvl w:val="0"/>
                <w:numId w:val="23"/>
              </w:numPr>
              <w:rPr>
                <w:b/>
              </w:rPr>
            </w:pPr>
            <w:r w:rsidRPr="00E13C94">
              <w:rPr>
                <w:b/>
              </w:rPr>
              <w:lastRenderedPageBreak/>
              <w:t>Stan środowiska i jego ochrona w Polsce</w:t>
            </w:r>
          </w:p>
        </w:tc>
      </w:tr>
      <w:tr w:rsidR="00E13C94" w:rsidRPr="00E13C94" w14:paraId="0ADBB49E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8B49" w14:textId="77777777" w:rsidR="00E13C94" w:rsidRPr="00E13C94" w:rsidRDefault="00E13C94" w:rsidP="00E13C94">
            <w:r w:rsidRPr="00E13C94">
              <w:t>Uczeń:</w:t>
            </w:r>
          </w:p>
          <w:p w14:paraId="02E94BD6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źródła zanieczyszczeń powietrza w Polsce</w:t>
            </w:r>
          </w:p>
          <w:p w14:paraId="4B0EFBD3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podaje przyczyny powstawania smogu</w:t>
            </w:r>
          </w:p>
          <w:p w14:paraId="18DFB881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miasta w Unii Europejskiej najbardziej zanieczyszczone pyłami</w:t>
            </w:r>
          </w:p>
          <w:p w14:paraId="59B5F817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wymienia rodzaje odpadów stanowiące zagrożenie dla środowiska</w:t>
            </w:r>
          </w:p>
          <w:p w14:paraId="34FB7248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>wyjaśnia główne motywy ochrony przyrody w Polsce</w:t>
            </w:r>
          </w:p>
          <w:p w14:paraId="2D5C0B86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wymienia formy ochrony przyrody </w:t>
            </w:r>
            <w:r w:rsidRPr="00E13C94">
              <w:br/>
              <w:t>w Polsce</w:t>
            </w:r>
          </w:p>
          <w:p w14:paraId="3F32E594" w14:textId="77777777" w:rsidR="00E13C94" w:rsidRPr="00E13C94" w:rsidRDefault="00E13C94" w:rsidP="00E13C94">
            <w:pPr>
              <w:numPr>
                <w:ilvl w:val="0"/>
                <w:numId w:val="24"/>
              </w:numPr>
              <w:tabs>
                <w:tab w:val="num" w:pos="156"/>
              </w:tabs>
            </w:pPr>
            <w:r w:rsidRPr="00E13C94">
              <w:t xml:space="preserve">podaje na podstawie danych statystycznych liczbę obiektów będących </w:t>
            </w:r>
            <w:r w:rsidRPr="00E13C94">
              <w:lastRenderedPageBreak/>
              <w:t xml:space="preserve">poszczególnymi formami ochrony przyrody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26B3" w14:textId="77777777" w:rsidR="00E13C94" w:rsidRPr="00E13C94" w:rsidRDefault="00E13C94" w:rsidP="00E13C94">
            <w:r w:rsidRPr="00E13C94">
              <w:lastRenderedPageBreak/>
              <w:t>Uczeń:</w:t>
            </w:r>
          </w:p>
          <w:p w14:paraId="343F62E4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przedstawia wielkość emisji ważniejszych zanieczyszczeń powietrza w Polsce</w:t>
            </w:r>
          </w:p>
          <w:p w14:paraId="7EC191B3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podaje przyczyny zanieczyszczenia wód powierzchniowych i podziemnych</w:t>
            </w:r>
          </w:p>
          <w:p w14:paraId="62FF8E2A" w14:textId="77777777" w:rsidR="00E13C94" w:rsidRPr="00E13C94" w:rsidRDefault="00E13C94" w:rsidP="00E13C94">
            <w:pPr>
              <w:numPr>
                <w:ilvl w:val="0"/>
                <w:numId w:val="25"/>
              </w:numPr>
            </w:pPr>
            <w:r w:rsidRPr="00E13C94"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D121" w14:textId="77777777" w:rsidR="00E13C94" w:rsidRPr="00E13C94" w:rsidRDefault="00E13C94" w:rsidP="00E13C94">
            <w:r w:rsidRPr="00E13C94">
              <w:t>Uczeń:</w:t>
            </w:r>
          </w:p>
          <w:p w14:paraId="244C99BC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 xml:space="preserve">charakteryzuje na wybranych przykładach zanieczyszczenie powietrza atmosferycznego w Polsce </w:t>
            </w:r>
          </w:p>
          <w:p w14:paraId="29B2845C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przedstawia konsekwencje emisji zanieczyszczeń powietrza</w:t>
            </w:r>
          </w:p>
          <w:p w14:paraId="408C9234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wymienia przyczyny degradacji gleb</w:t>
            </w:r>
          </w:p>
          <w:p w14:paraId="6BD1AFBD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opisuje walory wybranych parków narodowych</w:t>
            </w:r>
          </w:p>
          <w:p w14:paraId="664FDBE5" w14:textId="77777777" w:rsidR="00E13C94" w:rsidRPr="00E13C94" w:rsidRDefault="00E13C94" w:rsidP="00E13C94">
            <w:pPr>
              <w:numPr>
                <w:ilvl w:val="0"/>
                <w:numId w:val="26"/>
              </w:numPr>
            </w:pPr>
            <w:r w:rsidRPr="00E13C94">
              <w:t>wymienia proekologiczne działania na rzecz ochrony środowiska przyrodniczego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D24F" w14:textId="77777777" w:rsidR="00E13C94" w:rsidRPr="00E13C94" w:rsidRDefault="00E13C94" w:rsidP="00E13C94">
            <w:r w:rsidRPr="00E13C94">
              <w:t>Uczeń:</w:t>
            </w:r>
          </w:p>
          <w:p w14:paraId="2D97ECAE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wymienia sposoby ograniczenia zanieczyszczenia atmosfery</w:t>
            </w:r>
          </w:p>
          <w:p w14:paraId="385F89BB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 xml:space="preserve">analizuje produkcję odpadów przemysłowych i komunalnych </w:t>
            </w:r>
            <w:r w:rsidRPr="00E13C94">
              <w:br/>
              <w:t>w Polsce według województw</w:t>
            </w:r>
          </w:p>
          <w:p w14:paraId="44339F74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wyjaśnia różnice w sposobie ochrony przyrody w parkach narodowych i rezerwatach przyrody</w:t>
            </w:r>
          </w:p>
          <w:p w14:paraId="0B78FACA" w14:textId="77777777" w:rsidR="00E13C94" w:rsidRPr="00E13C94" w:rsidRDefault="00E13C94" w:rsidP="00E13C94">
            <w:pPr>
              <w:numPr>
                <w:ilvl w:val="0"/>
                <w:numId w:val="27"/>
              </w:numPr>
            </w:pPr>
            <w:r w:rsidRPr="00E13C94">
              <w:t>wymienia przykłady współpracy międzynarodowej na rzecz ochrony przyrody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BC19" w14:textId="77777777" w:rsidR="00E13C94" w:rsidRPr="00E13C94" w:rsidRDefault="00E13C94" w:rsidP="00E13C94">
            <w:r w:rsidRPr="00E13C94">
              <w:t>Uczeń:</w:t>
            </w:r>
          </w:p>
          <w:p w14:paraId="30F1E512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 xml:space="preserve">wykorzystuje aplikację GIS do analizy stanu zanieczyszczenia powietrza </w:t>
            </w:r>
            <w:r w:rsidRPr="00E13C94">
              <w:br/>
              <w:t xml:space="preserve">w swoim regionie </w:t>
            </w:r>
          </w:p>
          <w:p w14:paraId="4AEDC326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 xml:space="preserve">uzasadnia konieczność podejmowania globalnych działań na rzecz ochrony atmosfery </w:t>
            </w:r>
          </w:p>
          <w:p w14:paraId="1E6459F4" w14:textId="77777777" w:rsidR="00E13C94" w:rsidRPr="00E13C94" w:rsidRDefault="00E13C94" w:rsidP="00E13C94">
            <w:pPr>
              <w:numPr>
                <w:ilvl w:val="0"/>
                <w:numId w:val="28"/>
              </w:numPr>
              <w:tabs>
                <w:tab w:val="num" w:pos="148"/>
              </w:tabs>
            </w:pPr>
            <w:r w:rsidRPr="00E13C94">
              <w:t>uzasadnia konieczność własnych działań na rzecz ochrony środowiska przyrodniczego</w:t>
            </w:r>
          </w:p>
        </w:tc>
      </w:tr>
    </w:tbl>
    <w:p w14:paraId="29ACD61C" w14:textId="77777777" w:rsidR="00E13C94" w:rsidRPr="00E13C94" w:rsidRDefault="00E13C94" w:rsidP="00E13C94"/>
    <w:p w14:paraId="669EB94D" w14:textId="77777777" w:rsidR="00E13C94" w:rsidRPr="00E13C94" w:rsidRDefault="00E13C94" w:rsidP="00E13C94">
      <w:r w:rsidRPr="00E13C94"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237A399" w14:textId="77777777" w:rsidR="00E13C94" w:rsidRPr="00E13C94" w:rsidRDefault="00E13C94" w:rsidP="00E13C94"/>
    <w:p w14:paraId="5B8C229C" w14:textId="77777777" w:rsidR="00E13C94" w:rsidRPr="00E13C94" w:rsidRDefault="00E13C94" w:rsidP="00E13C94">
      <w:r w:rsidRPr="00E13C94">
        <w:t>1) posiadającego orzeczenie o potrzebie kształcenia specjalnego – na podstawie tego orzeczenia oraz ustaleń zawartych w Indywidualnym Programie Edukacyjno-Terapeutycznym,</w:t>
      </w:r>
    </w:p>
    <w:p w14:paraId="2A18A898" w14:textId="77777777" w:rsidR="00E13C94" w:rsidRPr="00E13C94" w:rsidRDefault="00E13C94" w:rsidP="00E13C94"/>
    <w:p w14:paraId="0F08949B" w14:textId="77777777" w:rsidR="00E13C94" w:rsidRPr="00E13C94" w:rsidRDefault="00E13C94" w:rsidP="00E13C94">
      <w:r w:rsidRPr="00E13C94">
        <w:t>2) posiadającego orzeczenie o potrzebie indywidualnego nauczania – na podstawie tego orzeczenia,</w:t>
      </w:r>
    </w:p>
    <w:p w14:paraId="5739B96D" w14:textId="77777777" w:rsidR="00E13C94" w:rsidRPr="00E13C94" w:rsidRDefault="00E13C94" w:rsidP="00E13C94"/>
    <w:p w14:paraId="5C8B7080" w14:textId="77777777" w:rsidR="00E13C94" w:rsidRPr="00E13C94" w:rsidRDefault="00E13C94" w:rsidP="00E13C94">
      <w:r w:rsidRPr="00E13C94"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6C67B989" w14:textId="77777777" w:rsidR="00E13C94" w:rsidRPr="00E13C94" w:rsidRDefault="00E13C94" w:rsidP="00E13C94"/>
    <w:p w14:paraId="6245B135" w14:textId="77777777" w:rsidR="00E13C94" w:rsidRPr="00E13C94" w:rsidRDefault="00E13C94" w:rsidP="00E13C94">
      <w:r w:rsidRPr="00E13C94"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6AC2296" w14:textId="77777777" w:rsidR="00E13C94" w:rsidRPr="00E13C94" w:rsidRDefault="00E13C94" w:rsidP="00E13C94"/>
    <w:p w14:paraId="34B79049" w14:textId="77777777" w:rsidR="00E13C94" w:rsidRPr="00E13C94" w:rsidRDefault="00E13C94" w:rsidP="00E13C94">
      <w:r w:rsidRPr="00E13C94">
        <w:t>5) posiadającego opinię lekarza o ograniczonych możliwościach wykonywania przez ucznia określonych ćwiczeń fizycznych na zajęciach wychowania fizycznego – na podstawie tej opinii.</w:t>
      </w:r>
    </w:p>
    <w:p w14:paraId="0127186A" w14:textId="77777777" w:rsidR="00E13C94" w:rsidRPr="00E13C94" w:rsidRDefault="00E13C94" w:rsidP="00E13C94"/>
    <w:p w14:paraId="53E05075" w14:textId="77777777" w:rsidR="00E13C94" w:rsidRPr="00E13C94" w:rsidRDefault="00E13C94" w:rsidP="00E13C94">
      <w:r w:rsidRPr="00E13C94">
        <w:t>Szczegółowe opisy dostosowań są ujęte w dokumentacji pomocy pedagogiczno- psychologicznej.</w:t>
      </w:r>
    </w:p>
    <w:p w14:paraId="5F7B69F3" w14:textId="77777777" w:rsidR="00E13C94" w:rsidRPr="00E13C94" w:rsidRDefault="00E13C94" w:rsidP="00E13C94">
      <w:r w:rsidRPr="00E13C94">
        <w:t> </w:t>
      </w:r>
    </w:p>
    <w:p w14:paraId="1C9C8597" w14:textId="77777777" w:rsidR="00E13C94" w:rsidRPr="00E13C94" w:rsidRDefault="00E13C94" w:rsidP="00E13C94">
      <w:r w:rsidRPr="00E13C94">
        <w:t>Wymagania edukacyjne zostały opracowane przez Mariusza Sieczko</w:t>
      </w:r>
    </w:p>
    <w:p w14:paraId="3BBDC46D" w14:textId="77777777" w:rsidR="00E13C94" w:rsidRPr="00E13C94" w:rsidRDefault="00E13C94" w:rsidP="00E13C94"/>
    <w:p w14:paraId="7A2569E1" w14:textId="77777777" w:rsidR="00E13C94" w:rsidRPr="00E13C94" w:rsidRDefault="00E13C94" w:rsidP="00E13C94"/>
    <w:p w14:paraId="085BC63E" w14:textId="77777777" w:rsidR="00E13C94" w:rsidRPr="00E13C94" w:rsidRDefault="00E13C94" w:rsidP="00E13C94"/>
    <w:p w14:paraId="43D0E269" w14:textId="77777777" w:rsidR="00E13C94" w:rsidRPr="00E13C94" w:rsidRDefault="00E13C94" w:rsidP="00E13C94">
      <w:pPr>
        <w:numPr>
          <w:ilvl w:val="0"/>
          <w:numId w:val="30"/>
        </w:numPr>
      </w:pPr>
      <w:r w:rsidRPr="00E13C94">
        <w:t>Sposoby sprawdzania osiągnięć edukacyjnych uczniów</w:t>
      </w:r>
    </w:p>
    <w:p w14:paraId="3F8A9E3A" w14:textId="77777777" w:rsidR="00E13C94" w:rsidRPr="00E13C94" w:rsidRDefault="00E13C94" w:rsidP="00E13C94"/>
    <w:p w14:paraId="43E4E6DE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lastRenderedPageBreak/>
        <w:t>W odpowiedziach pisemnych, w których poszczególne zadania są punktowane, ocena, jaką otrzymuje uczeń, jest zgodna z przyjętym rozkładem procentowym dla danej oceny tj.</w:t>
      </w:r>
    </w:p>
    <w:p w14:paraId="3F79BDA5" w14:textId="77777777" w:rsidR="00E13C94" w:rsidRPr="00E13C94" w:rsidRDefault="00E13C94" w:rsidP="00E13C94"/>
    <w:p w14:paraId="3C6D4B78" w14:textId="77777777" w:rsidR="00E13C94" w:rsidRPr="00E13C94" w:rsidRDefault="00E13C94" w:rsidP="00E13C94">
      <w:r w:rsidRPr="00E13C94">
        <w:t xml:space="preserve">  0 - 40%</w:t>
      </w:r>
      <w:r w:rsidRPr="00E13C94">
        <w:tab/>
        <w:t xml:space="preserve">- </w:t>
      </w:r>
      <w:proofErr w:type="spellStart"/>
      <w:r w:rsidRPr="00E13C94">
        <w:t>ndst</w:t>
      </w:r>
      <w:proofErr w:type="spellEnd"/>
      <w:r w:rsidRPr="00E13C94">
        <w:br/>
        <w:t>41 - 50%</w:t>
      </w:r>
      <w:r w:rsidRPr="00E13C94">
        <w:tab/>
        <w:t xml:space="preserve">- </w:t>
      </w:r>
      <w:proofErr w:type="spellStart"/>
      <w:r w:rsidRPr="00E13C94">
        <w:t>dop</w:t>
      </w:r>
      <w:proofErr w:type="spellEnd"/>
      <w:r w:rsidRPr="00E13C94">
        <w:br/>
        <w:t>51 - 70%</w:t>
      </w:r>
      <w:r w:rsidRPr="00E13C94">
        <w:tab/>
        <w:t xml:space="preserve">- </w:t>
      </w:r>
      <w:proofErr w:type="spellStart"/>
      <w:r w:rsidRPr="00E13C94">
        <w:t>dst</w:t>
      </w:r>
      <w:proofErr w:type="spellEnd"/>
      <w:r w:rsidRPr="00E13C94">
        <w:br/>
        <w:t>71 - 89%</w:t>
      </w:r>
      <w:r w:rsidRPr="00E13C94">
        <w:tab/>
        <w:t xml:space="preserve">- </w:t>
      </w:r>
      <w:proofErr w:type="spellStart"/>
      <w:r w:rsidRPr="00E13C94">
        <w:t>db</w:t>
      </w:r>
      <w:proofErr w:type="spellEnd"/>
      <w:r w:rsidRPr="00E13C94">
        <w:br/>
        <w:t>90 - 98%</w:t>
      </w:r>
      <w:r w:rsidRPr="00E13C94">
        <w:tab/>
        <w:t xml:space="preserve">- </w:t>
      </w:r>
      <w:proofErr w:type="spellStart"/>
      <w:r w:rsidRPr="00E13C94">
        <w:t>bdb</w:t>
      </w:r>
      <w:proofErr w:type="spellEnd"/>
      <w:r w:rsidRPr="00E13C94">
        <w:br/>
        <w:t>99 -100%</w:t>
      </w:r>
      <w:r w:rsidRPr="00E13C94">
        <w:tab/>
        <w:t>- cel</w:t>
      </w:r>
    </w:p>
    <w:p w14:paraId="47F4FCFB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t>Ocenom bieżącym nadaje się następujące wagi:</w:t>
      </w:r>
    </w:p>
    <w:p w14:paraId="1C9A007A" w14:textId="77777777" w:rsidR="00E13C94" w:rsidRPr="00E13C94" w:rsidRDefault="00E13C94" w:rsidP="00E13C94">
      <w:r w:rsidRPr="00E13C94">
        <w:t>Waga 3- sprawdziany, prace badawcze, uczestnictwo w konkursach i olimpiadach, (wagę wyższą (4) otrzymuje uczeń mający duże osiągnięcia www)</w:t>
      </w:r>
    </w:p>
    <w:p w14:paraId="5B11133F" w14:textId="77777777" w:rsidR="00E13C94" w:rsidRPr="00E13C94" w:rsidRDefault="00E13C94" w:rsidP="00E13C94">
      <w:r w:rsidRPr="00E13C94">
        <w:t>Waga 2 – odpowiedzi ustne, kartkówki</w:t>
      </w:r>
    </w:p>
    <w:p w14:paraId="391C4A4E" w14:textId="77777777" w:rsidR="00E13C94" w:rsidRPr="00E13C94" w:rsidRDefault="00E13C94" w:rsidP="00E13C94">
      <w:r w:rsidRPr="00E13C94">
        <w:t>Waga 1 – zadania domowe, zeszyt przedmiotowy, ćwiczenia, referaty, praca na lekcji, prezentacje multimedialne.</w:t>
      </w:r>
    </w:p>
    <w:p w14:paraId="0D5B53D4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t>Ocenę śródroczną lub roczną (z uwzględnieniem wszystkich ocen w danym roku szkolnym) ustala się jako średnią ważoną ocen bieżących wg następującej skali:</w:t>
      </w:r>
    </w:p>
    <w:p w14:paraId="03AB960E" w14:textId="77777777" w:rsidR="00E13C94" w:rsidRPr="00E13C94" w:rsidRDefault="00E13C94" w:rsidP="00E13C94"/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552"/>
      </w:tblGrid>
      <w:tr w:rsidR="00E13C94" w:rsidRPr="00E13C94" w14:paraId="3A6C4F83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46BD" w14:textId="77777777" w:rsidR="00E13C94" w:rsidRPr="00E13C94" w:rsidRDefault="00E13C94" w:rsidP="00E13C94">
            <w:r w:rsidRPr="00E13C94">
              <w:t>Średnia ważona</w:t>
            </w:r>
            <w:r w:rsidRPr="00E13C94"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AE95" w14:textId="77777777" w:rsidR="00E13C94" w:rsidRPr="00E13C94" w:rsidRDefault="00E13C94" w:rsidP="00E13C94">
            <w:r w:rsidRPr="00E13C94">
              <w:t>Ocena śródroczna/roczna</w:t>
            </w:r>
          </w:p>
        </w:tc>
      </w:tr>
      <w:tr w:rsidR="00E13C94" w:rsidRPr="00E13C94" w14:paraId="296B6817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3612" w14:textId="77777777" w:rsidR="00E13C94" w:rsidRPr="00E13C94" w:rsidRDefault="00E13C94" w:rsidP="00E13C94">
            <w:r w:rsidRPr="00E13C94"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3672" w14:textId="77777777" w:rsidR="00E13C94" w:rsidRPr="00E13C94" w:rsidRDefault="00E13C94" w:rsidP="00E13C94">
            <w:r w:rsidRPr="00E13C94">
              <w:t>niedostateczny</w:t>
            </w:r>
          </w:p>
        </w:tc>
      </w:tr>
      <w:tr w:rsidR="00E13C94" w:rsidRPr="00E13C94" w14:paraId="4059614C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086F" w14:textId="77777777" w:rsidR="00E13C94" w:rsidRPr="00E13C94" w:rsidRDefault="00E13C94" w:rsidP="00E13C94">
            <w:r w:rsidRPr="00E13C94"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4824" w14:textId="77777777" w:rsidR="00E13C94" w:rsidRPr="00E13C94" w:rsidRDefault="00E13C94" w:rsidP="00E13C94">
            <w:r w:rsidRPr="00E13C94">
              <w:t>dopuszczający</w:t>
            </w:r>
          </w:p>
        </w:tc>
      </w:tr>
      <w:tr w:rsidR="00E13C94" w:rsidRPr="00E13C94" w14:paraId="50A956FB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680BE" w14:textId="77777777" w:rsidR="00E13C94" w:rsidRPr="00E13C94" w:rsidRDefault="00E13C94" w:rsidP="00E13C94">
            <w:r w:rsidRPr="00E13C94"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D495" w14:textId="77777777" w:rsidR="00E13C94" w:rsidRPr="00E13C94" w:rsidRDefault="00E13C94" w:rsidP="00E13C94">
            <w:r w:rsidRPr="00E13C94">
              <w:t>dostateczny</w:t>
            </w:r>
          </w:p>
        </w:tc>
      </w:tr>
      <w:tr w:rsidR="00E13C94" w:rsidRPr="00E13C94" w14:paraId="33762381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C8F5" w14:textId="77777777" w:rsidR="00E13C94" w:rsidRPr="00E13C94" w:rsidRDefault="00E13C94" w:rsidP="00E13C94">
            <w:r w:rsidRPr="00E13C94"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1674" w14:textId="77777777" w:rsidR="00E13C94" w:rsidRPr="00E13C94" w:rsidRDefault="00E13C94" w:rsidP="00E13C94">
            <w:r w:rsidRPr="00E13C94">
              <w:t>dobry</w:t>
            </w:r>
          </w:p>
        </w:tc>
      </w:tr>
      <w:tr w:rsidR="00E13C94" w:rsidRPr="00E13C94" w14:paraId="66F4B4DB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CAA7" w14:textId="77777777" w:rsidR="00E13C94" w:rsidRPr="00E13C94" w:rsidRDefault="00E13C94" w:rsidP="00E13C94">
            <w:r w:rsidRPr="00E13C94"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563F" w14:textId="77777777" w:rsidR="00E13C94" w:rsidRPr="00E13C94" w:rsidRDefault="00E13C94" w:rsidP="00E13C94">
            <w:r w:rsidRPr="00E13C94">
              <w:t>bardzo dobry</w:t>
            </w:r>
          </w:p>
        </w:tc>
      </w:tr>
      <w:tr w:rsidR="00E13C94" w:rsidRPr="00E13C94" w14:paraId="63A7BEA9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2D11" w14:textId="77777777" w:rsidR="00E13C94" w:rsidRPr="00E13C94" w:rsidRDefault="00E13C94" w:rsidP="00E13C94">
            <w:r w:rsidRPr="00E13C94"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DA84" w14:textId="77777777" w:rsidR="00E13C94" w:rsidRPr="00E13C94" w:rsidRDefault="00E13C94" w:rsidP="00E13C94">
            <w:r w:rsidRPr="00E13C94">
              <w:t>celujący</w:t>
            </w:r>
          </w:p>
        </w:tc>
      </w:tr>
    </w:tbl>
    <w:p w14:paraId="354A48E4" w14:textId="77777777" w:rsidR="00E13C94" w:rsidRPr="00E13C94" w:rsidRDefault="00E13C94" w:rsidP="00E13C94"/>
    <w:p w14:paraId="7DDB1117" w14:textId="77777777" w:rsidR="00E13C94" w:rsidRPr="00E13C94" w:rsidRDefault="00E13C94" w:rsidP="00E13C94">
      <w:r w:rsidRPr="00E13C94">
        <w:t>Ocena roczna, wynikająca ze średniej ważonej, jest oceną minimalną. Nauczyciel, biorąc pod uwagę stopień opanowania materiału, ma prawo do ustalenia oceny rocznej o jeden stopień wyższej.</w:t>
      </w:r>
    </w:p>
    <w:p w14:paraId="582B9D62" w14:textId="77777777" w:rsidR="00E13C94" w:rsidRPr="00E13C94" w:rsidRDefault="00E13C94" w:rsidP="00E13C94"/>
    <w:p w14:paraId="1C41A686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t>Warunki i tryb uzyskania wyższej niż przewidywana rocznej oceny klasyfikacyjnej regulowane są w Statucie.</w:t>
      </w:r>
    </w:p>
    <w:p w14:paraId="1D9E2811" w14:textId="77777777" w:rsidR="00E13C94" w:rsidRPr="00E13C94" w:rsidRDefault="00E13C94" w:rsidP="00E13C94"/>
    <w:p w14:paraId="5773CF4B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t>Oceny bieżące ustalone są przez nauczyciela na podstawie:</w:t>
      </w:r>
    </w:p>
    <w:p w14:paraId="10E45627" w14:textId="77777777" w:rsidR="00E13C94" w:rsidRPr="00E13C94" w:rsidRDefault="00E13C94" w:rsidP="00E13C94"/>
    <w:p w14:paraId="22C9CAD8" w14:textId="77777777" w:rsidR="00E13C94" w:rsidRPr="00E13C94" w:rsidRDefault="00E13C94" w:rsidP="00E13C94">
      <w:r w:rsidRPr="00E13C94">
        <w:t>- wypowiedzi ustnych, będących odpowiedzią na pytanie nauczyciela, prezentacją zadania lub wykonaniem innego polecenia</w:t>
      </w:r>
    </w:p>
    <w:p w14:paraId="32778E8C" w14:textId="77777777" w:rsidR="00E13C94" w:rsidRPr="00E13C94" w:rsidRDefault="00E13C94" w:rsidP="00E13C94">
      <w:r w:rsidRPr="00E13C94">
        <w:t>- wypowiedzi ustnych, będących prezentacją lub odczytaniem obszerniejszego materiału, przygotowanego przez ucznia na zadany wcześniej temat</w:t>
      </w:r>
    </w:p>
    <w:p w14:paraId="2FA44EAD" w14:textId="77777777" w:rsidR="00E13C94" w:rsidRPr="00E13C94" w:rsidRDefault="00E13C94" w:rsidP="00E13C94">
      <w:r w:rsidRPr="00E13C94">
        <w:t>- pisemnych prac domowych</w:t>
      </w:r>
    </w:p>
    <w:p w14:paraId="4D6B1711" w14:textId="77777777" w:rsidR="00E13C94" w:rsidRPr="00E13C94" w:rsidRDefault="00E13C94" w:rsidP="00E13C94">
      <w:r w:rsidRPr="00E13C94">
        <w:t xml:space="preserve">- kartkówek (krótkich prac pisemnych) obejmujących wiadomości i umiejętności z trze4ch ostatnich lekcji całego działu programowego lub kilku działów, zapowiedzianych   </w:t>
      </w:r>
    </w:p>
    <w:p w14:paraId="2060C750" w14:textId="77777777" w:rsidR="00E13C94" w:rsidRPr="00E13C94" w:rsidRDefault="00E13C94" w:rsidP="00E13C94">
      <w:r w:rsidRPr="00E13C94">
        <w:t>- sprawdzianów – pisemnych prac kontrolnych obejmujących wiadomości i umiejętności z trzech ostatnich lekcji całego działu programowego lub kilku działów, zapowiedzianych   przynajmniej tydzień wcześniej.</w:t>
      </w:r>
    </w:p>
    <w:p w14:paraId="3BCAFD43" w14:textId="77777777" w:rsidR="00E13C94" w:rsidRPr="00E13C94" w:rsidRDefault="00E13C94" w:rsidP="00E13C94">
      <w:r w:rsidRPr="00E13C94">
        <w:t>- prac projektowych do wykonania samodzielnie lub w zespole</w:t>
      </w:r>
    </w:p>
    <w:p w14:paraId="7562CBD4" w14:textId="77777777" w:rsidR="00E13C94" w:rsidRPr="00E13C94" w:rsidRDefault="00E13C94" w:rsidP="00E13C94">
      <w:r w:rsidRPr="00E13C94">
        <w:t>- efektywnej pracy na zajęciach</w:t>
      </w:r>
    </w:p>
    <w:p w14:paraId="6A3271B5" w14:textId="77777777" w:rsidR="00E13C94" w:rsidRPr="00E13C94" w:rsidRDefault="00E13C94" w:rsidP="00E13C94">
      <w:r w:rsidRPr="00E13C94">
        <w:t>- udziału w konkursach i olimpiadach</w:t>
      </w:r>
    </w:p>
    <w:p w14:paraId="2C4129F6" w14:textId="77777777" w:rsidR="00E13C94" w:rsidRPr="00E13C94" w:rsidRDefault="00E13C94" w:rsidP="00E13C94">
      <w:r w:rsidRPr="00E13C94">
        <w:t>- systematyczności udziału w zajęciach</w:t>
      </w:r>
    </w:p>
    <w:p w14:paraId="5AF389D9" w14:textId="77777777" w:rsidR="00E13C94" w:rsidRPr="00E13C94" w:rsidRDefault="00E13C94" w:rsidP="00E13C94"/>
    <w:p w14:paraId="4BFC2E9C" w14:textId="77777777" w:rsidR="00E13C94" w:rsidRPr="00E13C94" w:rsidRDefault="00E13C94" w:rsidP="00E13C94">
      <w:pPr>
        <w:numPr>
          <w:ilvl w:val="0"/>
          <w:numId w:val="31"/>
        </w:numPr>
      </w:pPr>
      <w:r w:rsidRPr="00E13C94">
        <w:t>Sposoby poprawy oceny cząstkowych/bieżących:</w:t>
      </w:r>
    </w:p>
    <w:p w14:paraId="2494FC47" w14:textId="77777777" w:rsidR="00E13C94" w:rsidRPr="00E13C94" w:rsidRDefault="00E13C94" w:rsidP="00E13C94">
      <w:r w:rsidRPr="00E13C94">
        <w:t>- uczeń może poprawić każdą ocenę z prac pisemnych, tylko jeden raz w terminie do dwóch tygodni, w formie pisemnej lub ustnej, ustalonej przez nauczyciela</w:t>
      </w:r>
    </w:p>
    <w:p w14:paraId="029EEEF6" w14:textId="77777777" w:rsidR="00E13C94" w:rsidRPr="00E13C94" w:rsidRDefault="00E13C94" w:rsidP="00E13C94">
      <w:r w:rsidRPr="00E13C94">
        <w:t>- uczeń może uzupełnić brakujące zadania domowe, oddając prace nauczycielowi w terminie do dwóch tygodni po terminie.</w:t>
      </w:r>
    </w:p>
    <w:p w14:paraId="26420B91" w14:textId="77777777" w:rsidR="00E13C94" w:rsidRPr="00E13C94" w:rsidRDefault="00E13C94" w:rsidP="00E13C94"/>
    <w:p w14:paraId="4EC275FF" w14:textId="77777777" w:rsidR="00E13C94" w:rsidRPr="00E13C94" w:rsidRDefault="00E13C94" w:rsidP="00E13C94">
      <w:r w:rsidRPr="00E13C94">
        <w:t>Szczegółowe warunki wraz ze sposobami oceniania są zawarte w Statucie I Liceum Ogólnokształcącego z oddziałami dwujęzycznymi im. Jana Długosza w Nowym Sączu, uchwalonym 23 czerwca2025 roku/ Rozdział 13/</w:t>
      </w:r>
    </w:p>
    <w:p w14:paraId="15358A96" w14:textId="77777777" w:rsidR="00E13C94" w:rsidRPr="00E13C94" w:rsidRDefault="00E13C94" w:rsidP="00E13C94">
      <w:hyperlink r:id="rId8" w:history="1">
        <w:r w:rsidRPr="00E13C94">
          <w:rPr>
            <w:rStyle w:val="Hipercze"/>
          </w:rPr>
          <w:t>https://dlugosz.edu.pl</w:t>
        </w:r>
      </w:hyperlink>
      <w:r w:rsidRPr="00E13C94">
        <w:t xml:space="preserve"> /</w:t>
      </w:r>
    </w:p>
    <w:p w14:paraId="421252E4" w14:textId="77777777" w:rsidR="00E13C94" w:rsidRPr="00E13C94" w:rsidRDefault="00E13C94" w:rsidP="00E13C94"/>
    <w:p w14:paraId="5402C9B9" w14:textId="77777777" w:rsidR="00E13C94" w:rsidRPr="00E13C94" w:rsidRDefault="00E13C94" w:rsidP="00E13C94">
      <w:r w:rsidRPr="00E13C94">
        <w:t xml:space="preserve">                                                                                                                                                                   </w:t>
      </w:r>
    </w:p>
    <w:p w14:paraId="0A019055" w14:textId="4C425139" w:rsidR="00E13C94" w:rsidRPr="00E13C94" w:rsidRDefault="00E13C94" w:rsidP="00E13C94">
      <w:r w:rsidRPr="00E13C94">
        <w:t xml:space="preserve">                                                                                                                                                                                Opracował: mgr Mariusz Sieczko</w:t>
      </w:r>
    </w:p>
    <w:p w14:paraId="790AC359" w14:textId="77777777" w:rsidR="00E13C94" w:rsidRPr="00E13C94" w:rsidRDefault="00E13C94" w:rsidP="00E13C94"/>
    <w:p w14:paraId="2CF52F8F" w14:textId="77777777" w:rsidR="00E13C94" w:rsidRPr="00E13C94" w:rsidRDefault="00E13C94" w:rsidP="00E13C94"/>
    <w:p w14:paraId="552E4F19" w14:textId="77777777" w:rsidR="00E13C94" w:rsidRPr="00E13C94" w:rsidRDefault="00E13C94" w:rsidP="00E13C94"/>
    <w:p w14:paraId="52F2119D" w14:textId="77777777" w:rsidR="002969CE" w:rsidRPr="00E13C94" w:rsidRDefault="002969CE" w:rsidP="00E13C94"/>
    <w:sectPr w:rsidR="002969CE" w:rsidRPr="00E13C94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98A0" w14:textId="77777777" w:rsidR="00CC7AC8" w:rsidRDefault="00CC7AC8" w:rsidP="00F406B9">
      <w:r>
        <w:separator/>
      </w:r>
    </w:p>
  </w:endnote>
  <w:endnote w:type="continuationSeparator" w:id="0">
    <w:p w14:paraId="45DB2411" w14:textId="77777777" w:rsidR="00CC7AC8" w:rsidRDefault="00CC7AC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D885" w14:textId="77777777" w:rsidR="00CC7AC8" w:rsidRDefault="00CC7AC8" w:rsidP="00F406B9">
      <w:r>
        <w:separator/>
      </w:r>
    </w:p>
  </w:footnote>
  <w:footnote w:type="continuationSeparator" w:id="0">
    <w:p w14:paraId="6072CFD4" w14:textId="77777777" w:rsidR="00CC7AC8" w:rsidRDefault="00CC7AC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 w15:restartNumberingAfterBreak="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1581170">
    <w:abstractNumId w:val="4"/>
  </w:num>
  <w:num w:numId="2" w16cid:durableId="149248190">
    <w:abstractNumId w:val="7"/>
  </w:num>
  <w:num w:numId="3" w16cid:durableId="1881435654">
    <w:abstractNumId w:val="20"/>
  </w:num>
  <w:num w:numId="4" w16cid:durableId="1454399725">
    <w:abstractNumId w:val="3"/>
  </w:num>
  <w:num w:numId="5" w16cid:durableId="1770348222">
    <w:abstractNumId w:val="19"/>
  </w:num>
  <w:num w:numId="6" w16cid:durableId="66608579">
    <w:abstractNumId w:val="13"/>
  </w:num>
  <w:num w:numId="7" w16cid:durableId="692463688">
    <w:abstractNumId w:val="2"/>
  </w:num>
  <w:num w:numId="8" w16cid:durableId="577982418">
    <w:abstractNumId w:val="8"/>
  </w:num>
  <w:num w:numId="9" w16cid:durableId="637225722">
    <w:abstractNumId w:val="0"/>
  </w:num>
  <w:num w:numId="10" w16cid:durableId="2071272745">
    <w:abstractNumId w:val="14"/>
  </w:num>
  <w:num w:numId="11" w16cid:durableId="1644234080">
    <w:abstractNumId w:val="22"/>
  </w:num>
  <w:num w:numId="12" w16cid:durableId="520902059">
    <w:abstractNumId w:val="5"/>
  </w:num>
  <w:num w:numId="13" w16cid:durableId="1318261892">
    <w:abstractNumId w:val="9"/>
  </w:num>
  <w:num w:numId="14" w16cid:durableId="1424914690">
    <w:abstractNumId w:val="17"/>
  </w:num>
  <w:num w:numId="15" w16cid:durableId="1755125871">
    <w:abstractNumId w:val="6"/>
  </w:num>
  <w:num w:numId="16" w16cid:durableId="812261228">
    <w:abstractNumId w:val="1"/>
  </w:num>
  <w:num w:numId="17" w16cid:durableId="249511753">
    <w:abstractNumId w:val="18"/>
  </w:num>
  <w:num w:numId="18" w16cid:durableId="2042439459">
    <w:abstractNumId w:val="10"/>
  </w:num>
  <w:num w:numId="19" w16cid:durableId="1219826573">
    <w:abstractNumId w:val="11"/>
  </w:num>
  <w:num w:numId="20" w16cid:durableId="2132896501">
    <w:abstractNumId w:val="15"/>
  </w:num>
  <w:num w:numId="21" w16cid:durableId="1090543419">
    <w:abstractNumId w:val="23"/>
  </w:num>
  <w:num w:numId="22" w16cid:durableId="3037763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3147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655577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1362717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1950093">
    <w:abstractNumId w:val="13"/>
  </w:num>
  <w:num w:numId="27" w16cid:durableId="147594505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68999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7776488">
    <w:abstractNumId w:val="15"/>
  </w:num>
  <w:num w:numId="30" w16cid:durableId="2055324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4036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5B5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090B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5AD9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4A66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16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4C7F"/>
    <w:rsid w:val="00DF5B02"/>
    <w:rsid w:val="00E02E04"/>
    <w:rsid w:val="00E06602"/>
    <w:rsid w:val="00E12C2D"/>
    <w:rsid w:val="00E13C94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197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3776F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3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DF92-F5EF-456B-BFC2-4A42858E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3070</Words>
  <Characters>18420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Halina Sieczko</cp:lastModifiedBy>
  <cp:revision>7</cp:revision>
  <cp:lastPrinted>2018-11-05T13:02:00Z</cp:lastPrinted>
  <dcterms:created xsi:type="dcterms:W3CDTF">2021-09-05T13:35:00Z</dcterms:created>
  <dcterms:modified xsi:type="dcterms:W3CDTF">2025-08-31T17:24:00Z</dcterms:modified>
</cp:coreProperties>
</file>